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56CE0" w14:textId="77777777" w:rsidR="00BB4F58" w:rsidRDefault="00BB4F58" w:rsidP="00BB4F58">
      <w:pPr>
        <w:spacing w:line="216" w:lineRule="auto"/>
        <w:rPr>
          <w:rFonts w:ascii="Swiss 721 Condensed BT" w:hAnsi="Swiss 721 Condensed BT"/>
          <w:b/>
          <w:color w:val="003C69"/>
          <w:sz w:val="18"/>
        </w:rPr>
      </w:pPr>
      <w:r>
        <w:rPr>
          <w:rFonts w:ascii="Swiss 721 Condensed BT" w:hAnsi="Swiss 721 Condensed BT"/>
          <w:b/>
          <w:noProof/>
          <w:color w:val="003C69"/>
          <w:sz w:val="18"/>
          <w:lang w:val="es-ES" w:eastAsia="es-ES"/>
        </w:rPr>
        <w:drawing>
          <wp:inline distT="0" distB="0" distL="0" distR="0" wp14:anchorId="3B6EF169" wp14:editId="2A302EAD">
            <wp:extent cx="1912679" cy="931545"/>
            <wp:effectExtent l="0" t="0" r="0" b="8255"/>
            <wp:docPr id="1" name="Imagen 1" descr="logo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cart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15" cy="931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6EA0FE" w14:textId="77777777" w:rsidR="00BB4F58" w:rsidRDefault="00BB4F58" w:rsidP="00BB4F58">
      <w:pPr>
        <w:spacing w:line="216" w:lineRule="auto"/>
        <w:rPr>
          <w:rFonts w:ascii="Swiss 721 Condensed BT" w:hAnsi="Swiss 721 Condensed BT"/>
          <w:b/>
          <w:color w:val="003C69"/>
          <w:sz w:val="18"/>
        </w:rPr>
      </w:pPr>
    </w:p>
    <w:p w14:paraId="01232564" w14:textId="77777777" w:rsidR="00BB4F58" w:rsidRDefault="00BB4F58" w:rsidP="00BB4F58">
      <w:pPr>
        <w:spacing w:line="216" w:lineRule="auto"/>
        <w:rPr>
          <w:rFonts w:ascii="Swiss 721 Condensed BT" w:hAnsi="Swiss 721 Condensed BT"/>
          <w:b/>
          <w:color w:val="003C69"/>
          <w:sz w:val="18"/>
        </w:rPr>
      </w:pPr>
      <w:r>
        <w:rPr>
          <w:rFonts w:ascii="Swiss 721 Condensed BT" w:hAnsi="Swiss 721 Condensed BT"/>
          <w:b/>
          <w:color w:val="003C69"/>
          <w:sz w:val="18"/>
        </w:rPr>
        <w:t>Facultad de Medicina</w:t>
      </w:r>
    </w:p>
    <w:p w14:paraId="3C5E1D35" w14:textId="77777777" w:rsidR="00BB4F58" w:rsidRDefault="00BB4F58" w:rsidP="00BB4F58">
      <w:pPr>
        <w:spacing w:line="216" w:lineRule="auto"/>
        <w:rPr>
          <w:rFonts w:ascii="Swiss 721 Condensed BT" w:hAnsi="Swiss 721 Condensed BT"/>
          <w:color w:val="003C69"/>
          <w:sz w:val="18"/>
        </w:rPr>
      </w:pPr>
      <w:r>
        <w:rPr>
          <w:rFonts w:ascii="Swiss 721 Condensed BT" w:hAnsi="Swiss 721 Condensed BT"/>
          <w:b/>
          <w:color w:val="003C69"/>
          <w:sz w:val="18"/>
        </w:rPr>
        <w:t>Escuela de Medicina</w:t>
      </w:r>
    </w:p>
    <w:p w14:paraId="019356B9" w14:textId="77777777" w:rsidR="00BB4F58" w:rsidRDefault="00BB4F58" w:rsidP="00BB4F58">
      <w:pPr>
        <w:spacing w:line="216" w:lineRule="auto"/>
        <w:rPr>
          <w:rFonts w:ascii="Swis721 Cn BT" w:hAnsi="Swis721 Cn BT"/>
          <w:color w:val="003C69"/>
          <w:sz w:val="18"/>
        </w:rPr>
      </w:pPr>
      <w:r>
        <w:rPr>
          <w:rFonts w:ascii="Swis721 Cn BT" w:hAnsi="Swis721 Cn BT"/>
          <w:color w:val="003C69"/>
          <w:sz w:val="18"/>
        </w:rPr>
        <w:t>Dirección de Postgrado y Postítulo</w:t>
      </w:r>
    </w:p>
    <w:p w14:paraId="0C729555" w14:textId="77777777" w:rsidR="00BB4F58" w:rsidRDefault="00BB4F58" w:rsidP="00BB4F58">
      <w:pPr>
        <w:widowControl w:val="0"/>
        <w:autoSpaceDE w:val="0"/>
        <w:autoSpaceDN w:val="0"/>
        <w:adjustRightInd w:val="0"/>
        <w:spacing w:after="100"/>
        <w:rPr>
          <w:rFonts w:ascii="Times" w:hAnsi="Times" w:cs="Times"/>
          <w:color w:val="5F5C5C"/>
          <w:sz w:val="36"/>
          <w:szCs w:val="36"/>
        </w:rPr>
      </w:pPr>
    </w:p>
    <w:p w14:paraId="22D7921B" w14:textId="77777777" w:rsidR="00550029" w:rsidRPr="00BB4F58" w:rsidRDefault="00550029" w:rsidP="00BB4F58">
      <w:pPr>
        <w:widowControl w:val="0"/>
        <w:autoSpaceDE w:val="0"/>
        <w:autoSpaceDN w:val="0"/>
        <w:adjustRightInd w:val="0"/>
        <w:spacing w:after="100"/>
        <w:rPr>
          <w:rFonts w:ascii="Times" w:hAnsi="Times" w:cs="Times"/>
          <w:color w:val="5F5C5C"/>
          <w:sz w:val="36"/>
          <w:szCs w:val="36"/>
        </w:rPr>
      </w:pPr>
    </w:p>
    <w:p w14:paraId="430CEBF0" w14:textId="77777777" w:rsidR="00C0029D" w:rsidRPr="00A2519A" w:rsidRDefault="00C0029D" w:rsidP="00C0029D">
      <w:pPr>
        <w:ind w:firstLine="11"/>
        <w:jc w:val="center"/>
        <w:rPr>
          <w:rFonts w:ascii="Copperplate Gothic Bold" w:eastAsia="Times New Roman" w:hAnsi="Copperplate Gothic Bold" w:cs="Times New Roman"/>
          <w:sz w:val="30"/>
          <w:szCs w:val="30"/>
          <w:lang w:val="es-CL" w:eastAsia="es-CL"/>
        </w:rPr>
      </w:pPr>
      <w:r w:rsidRPr="00A2519A">
        <w:rPr>
          <w:rFonts w:ascii="Copperplate Gothic Bold" w:eastAsia="Times New Roman" w:hAnsi="Copperplate Gothic Bold" w:cs="Arial"/>
          <w:b/>
          <w:bCs/>
          <w:sz w:val="30"/>
          <w:szCs w:val="30"/>
          <w:lang w:val="es-CL" w:eastAsia="es-CL"/>
        </w:rPr>
        <w:t xml:space="preserve">CRONOGRAMA PROCESO DE </w:t>
      </w:r>
      <w:r w:rsidR="00FB59E9" w:rsidRPr="00A2519A">
        <w:rPr>
          <w:rFonts w:ascii="Copperplate Gothic Bold" w:eastAsia="Times New Roman" w:hAnsi="Copperplate Gothic Bold" w:cs="Arial"/>
          <w:b/>
          <w:bCs/>
          <w:sz w:val="30"/>
          <w:szCs w:val="30"/>
          <w:lang w:val="es-CL" w:eastAsia="es-CL"/>
        </w:rPr>
        <w:t>HABILITACIÓN</w:t>
      </w:r>
    </w:p>
    <w:p w14:paraId="61C43B60" w14:textId="77777777" w:rsidR="00BB14E4" w:rsidRDefault="001F65AE" w:rsidP="00C0029D">
      <w:pPr>
        <w:ind w:firstLine="11"/>
        <w:jc w:val="center"/>
        <w:rPr>
          <w:rFonts w:ascii="Copperplate Gothic Bold" w:eastAsia="Times New Roman" w:hAnsi="Copperplate Gothic Bold" w:cs="Arial"/>
          <w:b/>
          <w:bCs/>
          <w:sz w:val="30"/>
          <w:szCs w:val="30"/>
          <w:lang w:val="es-CL" w:eastAsia="es-CL"/>
        </w:rPr>
      </w:pPr>
      <w:r w:rsidRPr="00A2519A">
        <w:rPr>
          <w:rFonts w:ascii="Copperplate Gothic Bold" w:eastAsia="Times New Roman" w:hAnsi="Copperplate Gothic Bold" w:cs="Arial"/>
          <w:b/>
          <w:bCs/>
          <w:sz w:val="30"/>
          <w:szCs w:val="30"/>
          <w:lang w:val="es-CL" w:eastAsia="es-CL"/>
        </w:rPr>
        <w:t xml:space="preserve">CONCURSO </w:t>
      </w:r>
      <w:r w:rsidR="00983B81">
        <w:rPr>
          <w:rFonts w:ascii="Copperplate Gothic Bold" w:eastAsia="Times New Roman" w:hAnsi="Copperplate Gothic Bold" w:cs="Arial"/>
          <w:b/>
          <w:bCs/>
          <w:sz w:val="30"/>
          <w:szCs w:val="30"/>
          <w:lang w:val="es-CL" w:eastAsia="es-CL"/>
        </w:rPr>
        <w:t>LOCAL</w:t>
      </w:r>
    </w:p>
    <w:p w14:paraId="4026CAA9" w14:textId="77777777" w:rsidR="00AC34EB" w:rsidRDefault="009F2ED6" w:rsidP="00C0029D">
      <w:pPr>
        <w:ind w:firstLine="11"/>
        <w:jc w:val="center"/>
        <w:rPr>
          <w:rFonts w:ascii="Copperplate Gothic Bold" w:eastAsia="Times New Roman" w:hAnsi="Copperplate Gothic Bold" w:cs="Arial"/>
          <w:b/>
          <w:bCs/>
          <w:sz w:val="30"/>
          <w:szCs w:val="30"/>
          <w:lang w:val="es-CL" w:eastAsia="es-CL"/>
        </w:rPr>
      </w:pPr>
      <w:r>
        <w:rPr>
          <w:rFonts w:ascii="Copperplate Gothic Bold" w:eastAsia="Times New Roman" w:hAnsi="Copperplate Gothic Bold" w:cs="Arial"/>
          <w:b/>
          <w:bCs/>
          <w:sz w:val="30"/>
          <w:szCs w:val="30"/>
          <w:lang w:val="es-CL" w:eastAsia="es-CL"/>
        </w:rPr>
        <w:t>SERVICIO DE SALU</w:t>
      </w:r>
      <w:r w:rsidR="00BB14E4">
        <w:rPr>
          <w:rFonts w:ascii="Copperplate Gothic Bold" w:eastAsia="Times New Roman" w:hAnsi="Copperplate Gothic Bold" w:cs="Arial"/>
          <w:b/>
          <w:bCs/>
          <w:sz w:val="30"/>
          <w:szCs w:val="30"/>
          <w:lang w:val="es-CL" w:eastAsia="es-CL"/>
        </w:rPr>
        <w:t>D</w:t>
      </w:r>
      <w:r>
        <w:rPr>
          <w:rFonts w:ascii="Copperplate Gothic Bold" w:eastAsia="Times New Roman" w:hAnsi="Copperplate Gothic Bold" w:cs="Arial"/>
          <w:b/>
          <w:bCs/>
          <w:sz w:val="30"/>
          <w:szCs w:val="30"/>
          <w:lang w:val="es-CL" w:eastAsia="es-CL"/>
        </w:rPr>
        <w:t xml:space="preserve"> </w:t>
      </w:r>
      <w:r w:rsidR="00AC34EB">
        <w:rPr>
          <w:rFonts w:ascii="Copperplate Gothic Bold" w:eastAsia="Times New Roman" w:hAnsi="Copperplate Gothic Bold" w:cs="Arial"/>
          <w:b/>
          <w:bCs/>
          <w:sz w:val="30"/>
          <w:szCs w:val="30"/>
          <w:lang w:val="es-CL" w:eastAsia="es-CL"/>
        </w:rPr>
        <w:t>VIÑA DEL MAR QUILLOTA</w:t>
      </w:r>
    </w:p>
    <w:p w14:paraId="2B3987BE" w14:textId="77777777" w:rsidR="00E62ED3" w:rsidRDefault="00AC34EB" w:rsidP="00C0029D">
      <w:pPr>
        <w:ind w:firstLine="11"/>
        <w:jc w:val="center"/>
        <w:rPr>
          <w:rFonts w:ascii="Copperplate Gothic Bold" w:eastAsia="Times New Roman" w:hAnsi="Copperplate Gothic Bold" w:cs="Arial"/>
          <w:b/>
          <w:bCs/>
          <w:sz w:val="30"/>
          <w:szCs w:val="30"/>
          <w:lang w:val="es-CL" w:eastAsia="es-CL"/>
        </w:rPr>
      </w:pPr>
      <w:r>
        <w:rPr>
          <w:rFonts w:ascii="Copperplate Gothic Bold" w:eastAsia="Times New Roman" w:hAnsi="Copperplate Gothic Bold" w:cs="Arial"/>
          <w:b/>
          <w:bCs/>
          <w:sz w:val="30"/>
          <w:szCs w:val="30"/>
          <w:lang w:val="es-CL" w:eastAsia="es-CL"/>
        </w:rPr>
        <w:t>DERMATOLOGIA</w:t>
      </w:r>
      <w:r w:rsidR="00E62ED3">
        <w:rPr>
          <w:rFonts w:ascii="Copperplate Gothic Bold" w:eastAsia="Times New Roman" w:hAnsi="Copperplate Gothic Bold" w:cs="Arial"/>
          <w:b/>
          <w:bCs/>
          <w:sz w:val="30"/>
          <w:szCs w:val="30"/>
          <w:lang w:val="es-CL" w:eastAsia="es-CL"/>
        </w:rPr>
        <w:t xml:space="preserve"> </w:t>
      </w:r>
    </w:p>
    <w:p w14:paraId="59194F66" w14:textId="77777777" w:rsidR="001F65AE" w:rsidRPr="00A2519A" w:rsidRDefault="001F65AE" w:rsidP="00C0029D">
      <w:pPr>
        <w:ind w:firstLine="11"/>
        <w:jc w:val="center"/>
        <w:rPr>
          <w:rFonts w:ascii="Arial Black" w:eastAsia="Times New Roman" w:hAnsi="Arial Black" w:cs="Arial"/>
          <w:b/>
          <w:bCs/>
          <w:color w:val="0000FF"/>
          <w:sz w:val="30"/>
          <w:szCs w:val="30"/>
          <w:lang w:val="es-CL" w:eastAsia="es-CL"/>
        </w:rPr>
      </w:pPr>
    </w:p>
    <w:p w14:paraId="3B07F1EB" w14:textId="77777777" w:rsidR="005D7AB5" w:rsidRPr="005D7AB5" w:rsidRDefault="005D7AB5" w:rsidP="00BB4F58">
      <w:pPr>
        <w:widowControl w:val="0"/>
        <w:autoSpaceDE w:val="0"/>
        <w:autoSpaceDN w:val="0"/>
        <w:adjustRightInd w:val="0"/>
        <w:jc w:val="center"/>
        <w:rPr>
          <w:rFonts w:ascii="Arial Black" w:hAnsi="Arial Black" w:cs="Times"/>
          <w:bCs/>
          <w:sz w:val="22"/>
          <w:szCs w:val="22"/>
        </w:rPr>
      </w:pPr>
    </w:p>
    <w:p w14:paraId="3AD8937F" w14:textId="77777777" w:rsidR="00C727FA" w:rsidRDefault="00C727FA" w:rsidP="00BB4F58">
      <w:pPr>
        <w:widowControl w:val="0"/>
        <w:autoSpaceDE w:val="0"/>
        <w:autoSpaceDN w:val="0"/>
        <w:adjustRightInd w:val="0"/>
        <w:jc w:val="center"/>
        <w:rPr>
          <w:rFonts w:ascii="Arial Black" w:hAnsi="Arial Black" w:cs="Times"/>
          <w:b/>
          <w:bCs/>
          <w:szCs w:val="26"/>
        </w:rPr>
      </w:pPr>
    </w:p>
    <w:tbl>
      <w:tblPr>
        <w:tblW w:w="10076" w:type="dxa"/>
        <w:tblBorders>
          <w:left w:val="single" w:sz="8" w:space="0" w:color="D5D5D5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50"/>
        <w:gridCol w:w="5626"/>
      </w:tblGrid>
      <w:tr w:rsidR="00BB4F58" w:rsidRPr="00831246" w14:paraId="5875B4D3" w14:textId="77777777" w:rsidTr="001120B0">
        <w:trPr>
          <w:trHeight w:val="1721"/>
        </w:trPr>
        <w:tc>
          <w:tcPr>
            <w:tcW w:w="4450" w:type="dxa"/>
            <w:tcBorders>
              <w:top w:val="single" w:sz="8" w:space="0" w:color="D5D5D5"/>
              <w:right w:val="single" w:sz="8" w:space="0" w:color="D5D5D5"/>
            </w:tcBorders>
            <w:tcMar>
              <w:top w:w="200" w:type="nil"/>
              <w:left w:w="100" w:type="nil"/>
              <w:bottom w:w="100" w:type="nil"/>
              <w:right w:w="200" w:type="nil"/>
            </w:tcMar>
          </w:tcPr>
          <w:p w14:paraId="219F41C9" w14:textId="77777777" w:rsidR="00882CDC" w:rsidRPr="000B1438" w:rsidRDefault="00B35CEA" w:rsidP="001120B0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6"/>
                <w:szCs w:val="26"/>
              </w:rPr>
            </w:pPr>
            <w:r w:rsidRPr="000B1438">
              <w:rPr>
                <w:rFonts w:ascii="Century Gothic" w:hAnsi="Century Gothic" w:cs="Arial"/>
                <w:b/>
                <w:bCs/>
                <w:sz w:val="26"/>
                <w:szCs w:val="26"/>
              </w:rPr>
              <w:t>P</w:t>
            </w:r>
            <w:r w:rsidR="00533F2B" w:rsidRPr="000B1438">
              <w:rPr>
                <w:rFonts w:ascii="Century Gothic" w:hAnsi="Century Gothic" w:cs="Arial"/>
                <w:b/>
                <w:bCs/>
                <w:sz w:val="26"/>
                <w:szCs w:val="26"/>
              </w:rPr>
              <w:t>ostulación</w:t>
            </w:r>
            <w:r w:rsidR="00C727FA" w:rsidRPr="000B1438">
              <w:rPr>
                <w:rFonts w:ascii="Century Gothic" w:hAnsi="Century Gothic" w:cs="Arial"/>
                <w:b/>
                <w:bCs/>
                <w:sz w:val="26"/>
                <w:szCs w:val="26"/>
              </w:rPr>
              <w:t>:</w:t>
            </w:r>
            <w:r w:rsidR="00882CDC" w:rsidRPr="000B1438">
              <w:rPr>
                <w:rFonts w:ascii="Century Gothic" w:hAnsi="Century Gothic" w:cs="Arial"/>
                <w:b/>
                <w:bCs/>
                <w:sz w:val="26"/>
                <w:szCs w:val="26"/>
              </w:rPr>
              <w:t xml:space="preserve">   </w:t>
            </w:r>
            <w:r w:rsidR="001120B0" w:rsidRPr="000B1438">
              <w:rPr>
                <w:rFonts w:ascii="Century Gothic" w:hAnsi="Century Gothic" w:cs="Arial"/>
                <w:b/>
                <w:bCs/>
                <w:sz w:val="26"/>
                <w:szCs w:val="26"/>
              </w:rPr>
              <w:t>E</w:t>
            </w:r>
            <w:r w:rsidR="00882CDC" w:rsidRPr="000B1438">
              <w:rPr>
                <w:rFonts w:ascii="Century Gothic" w:hAnsi="Century Gothic" w:cs="Arial"/>
                <w:b/>
                <w:bCs/>
                <w:sz w:val="26"/>
                <w:szCs w:val="26"/>
              </w:rPr>
              <w:t xml:space="preserve">nviar vía </w:t>
            </w:r>
            <w:proofErr w:type="spellStart"/>
            <w:r w:rsidR="00882CDC" w:rsidRPr="000B1438">
              <w:rPr>
                <w:rFonts w:ascii="Century Gothic" w:hAnsi="Century Gothic" w:cs="Arial"/>
                <w:b/>
                <w:bCs/>
                <w:sz w:val="26"/>
                <w:szCs w:val="26"/>
              </w:rPr>
              <w:t>on</w:t>
            </w:r>
            <w:proofErr w:type="spellEnd"/>
            <w:r w:rsidR="00882CDC" w:rsidRPr="000B1438">
              <w:rPr>
                <w:rFonts w:ascii="Century Gothic" w:hAnsi="Century Gothic" w:cs="Arial"/>
                <w:b/>
                <w:bCs/>
                <w:sz w:val="26"/>
                <w:szCs w:val="26"/>
              </w:rPr>
              <w:t xml:space="preserve"> line:</w:t>
            </w:r>
          </w:p>
          <w:p w14:paraId="75AB7CE8" w14:textId="77777777" w:rsidR="00882CDC" w:rsidRPr="000B1438" w:rsidRDefault="001120B0" w:rsidP="00882CDC">
            <w:pPr>
              <w:pStyle w:val="Prrafodelist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 w:hanging="284"/>
              <w:rPr>
                <w:rFonts w:ascii="Century Gothic" w:hAnsi="Century Gothic" w:cs="Arial"/>
                <w:bCs/>
                <w:sz w:val="26"/>
                <w:szCs w:val="26"/>
              </w:rPr>
            </w:pPr>
            <w:r w:rsidRPr="000B1438">
              <w:rPr>
                <w:rFonts w:ascii="Century Gothic" w:hAnsi="Century Gothic" w:cs="Arial"/>
                <w:bCs/>
                <w:sz w:val="26"/>
                <w:szCs w:val="26"/>
              </w:rPr>
              <w:t xml:space="preserve">Ficha de Antecedentes </w:t>
            </w:r>
          </w:p>
          <w:p w14:paraId="4EE3B5A9" w14:textId="77777777" w:rsidR="001120B0" w:rsidRPr="000B1438" w:rsidRDefault="00882CDC" w:rsidP="00882CDC">
            <w:pPr>
              <w:pStyle w:val="Prrafodelist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 w:hanging="284"/>
              <w:rPr>
                <w:rFonts w:ascii="Century Gothic" w:hAnsi="Century Gothic" w:cs="Arial"/>
                <w:bCs/>
                <w:sz w:val="26"/>
                <w:szCs w:val="26"/>
              </w:rPr>
            </w:pPr>
            <w:r w:rsidRPr="000B1438">
              <w:rPr>
                <w:rFonts w:ascii="Century Gothic" w:hAnsi="Century Gothic" w:cs="Arial"/>
                <w:bCs/>
                <w:sz w:val="26"/>
                <w:szCs w:val="26"/>
              </w:rPr>
              <w:t>D</w:t>
            </w:r>
            <w:r w:rsidR="001120B0" w:rsidRPr="000B1438">
              <w:rPr>
                <w:rFonts w:ascii="Century Gothic" w:hAnsi="Century Gothic" w:cs="Arial"/>
                <w:bCs/>
                <w:sz w:val="26"/>
                <w:szCs w:val="26"/>
              </w:rPr>
              <w:t>ocumentos señalado</w:t>
            </w:r>
            <w:r w:rsidRPr="000B1438">
              <w:rPr>
                <w:rFonts w:ascii="Century Gothic" w:hAnsi="Century Gothic" w:cs="Arial"/>
                <w:bCs/>
                <w:sz w:val="26"/>
                <w:szCs w:val="26"/>
              </w:rPr>
              <w:t>s en las Bases de Habilitación</w:t>
            </w:r>
          </w:p>
          <w:p w14:paraId="10BCE518" w14:textId="77777777" w:rsidR="00BB4F58" w:rsidRPr="000B1438" w:rsidRDefault="00BB4F58" w:rsidP="00C76113">
            <w:pPr>
              <w:widowControl w:val="0"/>
              <w:autoSpaceDE w:val="0"/>
              <w:autoSpaceDN w:val="0"/>
              <w:adjustRightInd w:val="0"/>
              <w:ind w:left="284"/>
              <w:rPr>
                <w:rFonts w:ascii="Century Gothic" w:hAnsi="Century Gothic" w:cs="Arial"/>
                <w:sz w:val="26"/>
                <w:szCs w:val="26"/>
              </w:rPr>
            </w:pPr>
          </w:p>
        </w:tc>
        <w:tc>
          <w:tcPr>
            <w:tcW w:w="5626" w:type="dxa"/>
            <w:tcBorders>
              <w:top w:val="single" w:sz="8" w:space="0" w:color="D5D5D5"/>
              <w:right w:val="single" w:sz="8" w:space="0" w:color="D5D5D5"/>
            </w:tcBorders>
            <w:tcMar>
              <w:top w:w="200" w:type="nil"/>
              <w:left w:w="100" w:type="nil"/>
              <w:bottom w:w="100" w:type="nil"/>
              <w:right w:w="200" w:type="nil"/>
            </w:tcMar>
          </w:tcPr>
          <w:p w14:paraId="39AD953F" w14:textId="77777777" w:rsidR="00E11032" w:rsidRPr="000B1438" w:rsidRDefault="00AC34EB" w:rsidP="00A61E85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26"/>
                <w:szCs w:val="26"/>
              </w:rPr>
            </w:pPr>
            <w:r>
              <w:rPr>
                <w:rFonts w:ascii="Century Gothic" w:hAnsi="Century Gothic" w:cs="Arial"/>
                <w:b/>
                <w:sz w:val="26"/>
                <w:szCs w:val="26"/>
              </w:rPr>
              <w:t>Desde el 08 al 20</w:t>
            </w:r>
            <w:r w:rsidR="00983B81">
              <w:rPr>
                <w:rFonts w:ascii="Century Gothic" w:hAnsi="Century Gothic" w:cs="Arial"/>
                <w:b/>
                <w:sz w:val="26"/>
                <w:szCs w:val="26"/>
              </w:rPr>
              <w:t xml:space="preserve"> de Julio </w:t>
            </w:r>
            <w:r w:rsidR="006555DD">
              <w:rPr>
                <w:rFonts w:ascii="Century Gothic" w:hAnsi="Century Gothic" w:cs="Arial"/>
                <w:b/>
                <w:sz w:val="26"/>
                <w:szCs w:val="26"/>
              </w:rPr>
              <w:t>de 2022</w:t>
            </w:r>
          </w:p>
          <w:p w14:paraId="53436F52" w14:textId="77777777" w:rsidR="000C23D0" w:rsidRPr="000B1438" w:rsidRDefault="00AF1F95" w:rsidP="00A61E85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26"/>
                <w:szCs w:val="26"/>
              </w:rPr>
            </w:pPr>
            <w:r w:rsidRPr="000B1438">
              <w:rPr>
                <w:rFonts w:ascii="Century Gothic" w:hAnsi="Century Gothic" w:cs="Arial"/>
                <w:b/>
                <w:sz w:val="26"/>
                <w:szCs w:val="26"/>
              </w:rPr>
              <w:t xml:space="preserve">(hasta las </w:t>
            </w:r>
            <w:r w:rsidR="00E12211" w:rsidRPr="000B1438">
              <w:rPr>
                <w:rFonts w:ascii="Century Gothic" w:hAnsi="Century Gothic" w:cs="Arial"/>
                <w:b/>
                <w:sz w:val="26"/>
                <w:szCs w:val="26"/>
              </w:rPr>
              <w:t>1</w:t>
            </w:r>
            <w:r w:rsidR="009F2ED6">
              <w:rPr>
                <w:rFonts w:ascii="Century Gothic" w:hAnsi="Century Gothic" w:cs="Arial"/>
                <w:b/>
                <w:sz w:val="26"/>
                <w:szCs w:val="26"/>
              </w:rPr>
              <w:t>2</w:t>
            </w:r>
            <w:r w:rsidR="00E11032" w:rsidRPr="000B1438">
              <w:rPr>
                <w:rFonts w:ascii="Century Gothic" w:hAnsi="Century Gothic" w:cs="Arial"/>
                <w:b/>
                <w:sz w:val="26"/>
                <w:szCs w:val="26"/>
              </w:rPr>
              <w:t xml:space="preserve">:00 </w:t>
            </w:r>
            <w:proofErr w:type="spellStart"/>
            <w:r w:rsidR="00E11032" w:rsidRPr="000B1438">
              <w:rPr>
                <w:rFonts w:ascii="Century Gothic" w:hAnsi="Century Gothic" w:cs="Arial"/>
                <w:b/>
                <w:sz w:val="26"/>
                <w:szCs w:val="26"/>
              </w:rPr>
              <w:t>hrs</w:t>
            </w:r>
            <w:proofErr w:type="spellEnd"/>
            <w:r w:rsidR="00E11032" w:rsidRPr="000B1438">
              <w:rPr>
                <w:rFonts w:ascii="Century Gothic" w:hAnsi="Century Gothic" w:cs="Arial"/>
                <w:b/>
                <w:sz w:val="26"/>
                <w:szCs w:val="26"/>
              </w:rPr>
              <w:t>.)</w:t>
            </w:r>
            <w:r w:rsidR="00343D45" w:rsidRPr="000B1438">
              <w:rPr>
                <w:rFonts w:ascii="Century Gothic" w:hAnsi="Century Gothic" w:cs="Arial"/>
                <w:b/>
                <w:sz w:val="26"/>
                <w:szCs w:val="26"/>
              </w:rPr>
              <w:t xml:space="preserve"> </w:t>
            </w:r>
          </w:p>
          <w:p w14:paraId="5D128A08" w14:textId="77777777" w:rsidR="000C23D0" w:rsidRPr="000B1438" w:rsidRDefault="000C23D0" w:rsidP="00A61E85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26"/>
                <w:szCs w:val="26"/>
              </w:rPr>
            </w:pPr>
          </w:p>
          <w:p w14:paraId="2B464EAB" w14:textId="77777777" w:rsidR="00BB4F58" w:rsidRPr="000B1438" w:rsidRDefault="00000000" w:rsidP="00A61E85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color w:val="0000FF"/>
                <w:sz w:val="26"/>
                <w:szCs w:val="26"/>
              </w:rPr>
            </w:pPr>
            <w:hyperlink r:id="rId6" w:history="1">
              <w:r w:rsidR="00533F2B" w:rsidRPr="000B1438">
                <w:rPr>
                  <w:rStyle w:val="Hipervnculo"/>
                  <w:rFonts w:ascii="Century Gothic" w:hAnsi="Century Gothic" w:cs="Arial"/>
                  <w:color w:val="0000FF"/>
                  <w:sz w:val="26"/>
                  <w:szCs w:val="26"/>
                </w:rPr>
                <w:t>postgrado.medicina@uv.cl</w:t>
              </w:r>
            </w:hyperlink>
          </w:p>
          <w:p w14:paraId="4344AFF7" w14:textId="77777777" w:rsidR="00BB4F58" w:rsidRPr="000B1438" w:rsidRDefault="00000000" w:rsidP="00BB4F58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sz w:val="26"/>
                <w:szCs w:val="26"/>
              </w:rPr>
            </w:pPr>
            <w:hyperlink r:id="rId7" w:history="1">
              <w:r w:rsidR="00533F2B" w:rsidRPr="000B1438">
                <w:rPr>
                  <w:rStyle w:val="Hipervnculo"/>
                  <w:rFonts w:ascii="Century Gothic" w:hAnsi="Century Gothic" w:cs="Arial"/>
                  <w:sz w:val="26"/>
                  <w:szCs w:val="26"/>
                </w:rPr>
                <w:t>elizabeth.navia@uv.cl</w:t>
              </w:r>
            </w:hyperlink>
          </w:p>
          <w:p w14:paraId="3D1F7943" w14:textId="77777777" w:rsidR="00BB4F58" w:rsidRPr="000B1438" w:rsidRDefault="00000000" w:rsidP="00A2519A">
            <w:pPr>
              <w:widowControl w:val="0"/>
              <w:autoSpaceDE w:val="0"/>
              <w:autoSpaceDN w:val="0"/>
              <w:adjustRightInd w:val="0"/>
              <w:rPr>
                <w:rStyle w:val="Hipervnculo"/>
                <w:rFonts w:ascii="Century Gothic" w:hAnsi="Century Gothic" w:cs="Arial"/>
                <w:sz w:val="26"/>
                <w:szCs w:val="26"/>
              </w:rPr>
            </w:pPr>
            <w:hyperlink r:id="rId8" w:history="1">
              <w:r w:rsidR="00533F2B" w:rsidRPr="000B1438">
                <w:rPr>
                  <w:rStyle w:val="Hipervnculo"/>
                  <w:rFonts w:ascii="Century Gothic" w:hAnsi="Century Gothic" w:cs="Arial"/>
                  <w:sz w:val="26"/>
                  <w:szCs w:val="26"/>
                </w:rPr>
                <w:t>angela.donoso@uv.cl</w:t>
              </w:r>
            </w:hyperlink>
          </w:p>
          <w:p w14:paraId="7B7BD3B5" w14:textId="77777777" w:rsidR="002F3952" w:rsidRPr="000B1438" w:rsidRDefault="002F3952" w:rsidP="00A2519A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sz w:val="26"/>
                <w:szCs w:val="26"/>
              </w:rPr>
            </w:pPr>
          </w:p>
        </w:tc>
      </w:tr>
      <w:tr w:rsidR="00C727FA" w:rsidRPr="00831246" w14:paraId="4BE9089F" w14:textId="77777777" w:rsidTr="00F37031">
        <w:trPr>
          <w:trHeight w:val="788"/>
        </w:trPr>
        <w:tc>
          <w:tcPr>
            <w:tcW w:w="4450" w:type="dxa"/>
            <w:tcBorders>
              <w:top w:val="single" w:sz="8" w:space="0" w:color="D5D5D5"/>
              <w:right w:val="single" w:sz="8" w:space="0" w:color="D5D5D5"/>
            </w:tcBorders>
            <w:shd w:val="clear" w:color="auto" w:fill="auto"/>
            <w:tcMar>
              <w:top w:w="200" w:type="nil"/>
              <w:left w:w="100" w:type="nil"/>
              <w:bottom w:w="100" w:type="nil"/>
              <w:right w:w="200" w:type="nil"/>
            </w:tcMar>
          </w:tcPr>
          <w:p w14:paraId="36A6D60C" w14:textId="77777777" w:rsidR="000C23D0" w:rsidRPr="000B1438" w:rsidRDefault="0012341C" w:rsidP="00347F57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26"/>
                <w:szCs w:val="26"/>
                <w:highlight w:val="yellow"/>
              </w:rPr>
            </w:pPr>
            <w:r w:rsidRPr="000B1438">
              <w:rPr>
                <w:rFonts w:ascii="Century Gothic" w:hAnsi="Century Gothic" w:cs="Arial"/>
                <w:b/>
                <w:sz w:val="26"/>
                <w:szCs w:val="26"/>
              </w:rPr>
              <w:t>Evaluación</w:t>
            </w:r>
            <w:r w:rsidR="00B230C8" w:rsidRPr="000B1438">
              <w:rPr>
                <w:rFonts w:ascii="Century Gothic" w:hAnsi="Century Gothic" w:cs="Arial"/>
                <w:b/>
                <w:sz w:val="26"/>
                <w:szCs w:val="26"/>
              </w:rPr>
              <w:t xml:space="preserve"> Psicológica (</w:t>
            </w:r>
            <w:r w:rsidR="002F3952" w:rsidRPr="000B1438">
              <w:rPr>
                <w:rFonts w:ascii="Century Gothic" w:hAnsi="Century Gothic" w:cs="Arial"/>
                <w:b/>
                <w:sz w:val="26"/>
                <w:szCs w:val="26"/>
              </w:rPr>
              <w:t xml:space="preserve">vía </w:t>
            </w:r>
            <w:proofErr w:type="spellStart"/>
            <w:r w:rsidR="00B230C8" w:rsidRPr="000B1438">
              <w:rPr>
                <w:rFonts w:ascii="Century Gothic" w:hAnsi="Century Gothic" w:cs="Arial"/>
                <w:b/>
                <w:sz w:val="26"/>
                <w:szCs w:val="26"/>
              </w:rPr>
              <w:t>on</w:t>
            </w:r>
            <w:proofErr w:type="spellEnd"/>
            <w:r w:rsidR="00B230C8" w:rsidRPr="000B1438">
              <w:rPr>
                <w:rFonts w:ascii="Century Gothic" w:hAnsi="Century Gothic" w:cs="Arial"/>
                <w:b/>
                <w:sz w:val="26"/>
                <w:szCs w:val="26"/>
              </w:rPr>
              <w:t xml:space="preserve"> line)</w:t>
            </w:r>
          </w:p>
        </w:tc>
        <w:tc>
          <w:tcPr>
            <w:tcW w:w="5626" w:type="dxa"/>
            <w:tcBorders>
              <w:top w:val="single" w:sz="8" w:space="0" w:color="D5D5D5"/>
              <w:right w:val="single" w:sz="8" w:space="0" w:color="D5D5D5"/>
            </w:tcBorders>
            <w:tcMar>
              <w:top w:w="200" w:type="nil"/>
              <w:left w:w="100" w:type="nil"/>
              <w:bottom w:w="100" w:type="nil"/>
              <w:right w:w="200" w:type="nil"/>
            </w:tcMar>
          </w:tcPr>
          <w:p w14:paraId="168E58C0" w14:textId="77777777" w:rsidR="00C453B3" w:rsidRDefault="006555DD" w:rsidP="00F37031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26"/>
                <w:szCs w:val="26"/>
              </w:rPr>
            </w:pPr>
            <w:r>
              <w:rPr>
                <w:rFonts w:ascii="Century Gothic" w:hAnsi="Century Gothic" w:cs="Arial"/>
                <w:b/>
                <w:sz w:val="26"/>
                <w:szCs w:val="26"/>
              </w:rPr>
              <w:t xml:space="preserve">Se habilitará plataforma </w:t>
            </w:r>
            <w:r w:rsidR="006B1E84">
              <w:rPr>
                <w:rFonts w:ascii="Century Gothic" w:hAnsi="Century Gothic" w:cs="Arial"/>
                <w:b/>
                <w:sz w:val="26"/>
                <w:szCs w:val="26"/>
              </w:rPr>
              <w:t xml:space="preserve">el </w:t>
            </w:r>
            <w:r w:rsidR="00C453B3">
              <w:rPr>
                <w:rFonts w:ascii="Century Gothic" w:hAnsi="Century Gothic" w:cs="Arial"/>
                <w:b/>
                <w:sz w:val="26"/>
                <w:szCs w:val="26"/>
              </w:rPr>
              <w:t>día</w:t>
            </w:r>
          </w:p>
          <w:p w14:paraId="396E6A91" w14:textId="2770342D" w:rsidR="00F37031" w:rsidRPr="000B1438" w:rsidRDefault="00AC34EB" w:rsidP="00F37031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26"/>
                <w:szCs w:val="26"/>
              </w:rPr>
            </w:pPr>
            <w:r>
              <w:rPr>
                <w:rFonts w:ascii="Century Gothic" w:hAnsi="Century Gothic" w:cs="Arial"/>
                <w:b/>
                <w:sz w:val="26"/>
                <w:szCs w:val="26"/>
              </w:rPr>
              <w:t xml:space="preserve">JUEVES 21 </w:t>
            </w:r>
            <w:r w:rsidR="00356486">
              <w:rPr>
                <w:rFonts w:ascii="Century Gothic" w:hAnsi="Century Gothic" w:cs="Arial"/>
                <w:b/>
                <w:sz w:val="26"/>
                <w:szCs w:val="26"/>
              </w:rPr>
              <w:t xml:space="preserve">de julio 2022 (9.00 a 14.00 </w:t>
            </w:r>
            <w:proofErr w:type="spellStart"/>
            <w:r w:rsidR="00356486">
              <w:rPr>
                <w:rFonts w:ascii="Century Gothic" w:hAnsi="Century Gothic" w:cs="Arial"/>
                <w:b/>
                <w:sz w:val="26"/>
                <w:szCs w:val="26"/>
              </w:rPr>
              <w:t>hrs</w:t>
            </w:r>
            <w:proofErr w:type="spellEnd"/>
            <w:r w:rsidR="00356486">
              <w:rPr>
                <w:rFonts w:ascii="Century Gothic" w:hAnsi="Century Gothic" w:cs="Arial"/>
                <w:b/>
                <w:sz w:val="26"/>
                <w:szCs w:val="26"/>
              </w:rPr>
              <w:t>.)</w:t>
            </w:r>
          </w:p>
          <w:p w14:paraId="5BFB1F35" w14:textId="77777777" w:rsidR="00C727FA" w:rsidRPr="000B1438" w:rsidRDefault="00C727FA" w:rsidP="00853AA3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26"/>
                <w:szCs w:val="26"/>
              </w:rPr>
            </w:pPr>
          </w:p>
        </w:tc>
      </w:tr>
      <w:tr w:rsidR="00BB4F58" w:rsidRPr="00831246" w14:paraId="09670E5C" w14:textId="77777777" w:rsidTr="001120B0">
        <w:trPr>
          <w:trHeight w:val="788"/>
        </w:trPr>
        <w:tc>
          <w:tcPr>
            <w:tcW w:w="4450" w:type="dxa"/>
            <w:tcBorders>
              <w:top w:val="single" w:sz="8" w:space="0" w:color="D5D5D5"/>
              <w:right w:val="single" w:sz="8" w:space="0" w:color="D5D5D5"/>
            </w:tcBorders>
            <w:tcMar>
              <w:top w:w="200" w:type="nil"/>
              <w:left w:w="100" w:type="nil"/>
              <w:bottom w:w="100" w:type="nil"/>
              <w:right w:w="200" w:type="nil"/>
            </w:tcMar>
          </w:tcPr>
          <w:p w14:paraId="45FCA9D5" w14:textId="6DEF6C47" w:rsidR="001120B0" w:rsidRPr="000B1438" w:rsidRDefault="00BB4F58" w:rsidP="00157946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6"/>
                <w:szCs w:val="26"/>
              </w:rPr>
            </w:pPr>
            <w:r w:rsidRPr="000B1438">
              <w:rPr>
                <w:rFonts w:ascii="Century Gothic" w:hAnsi="Century Gothic" w:cs="Arial"/>
                <w:b/>
                <w:bCs/>
                <w:sz w:val="26"/>
                <w:szCs w:val="26"/>
              </w:rPr>
              <w:t>Entrevistas</w:t>
            </w:r>
            <w:r w:rsidR="001120B0" w:rsidRPr="000B1438">
              <w:rPr>
                <w:rFonts w:ascii="Century Gothic" w:hAnsi="Century Gothic" w:cs="Arial"/>
                <w:b/>
                <w:bCs/>
                <w:sz w:val="26"/>
                <w:szCs w:val="26"/>
              </w:rPr>
              <w:t xml:space="preserve"> </w:t>
            </w:r>
            <w:r w:rsidR="00BF2C66" w:rsidRPr="000B1438">
              <w:rPr>
                <w:rFonts w:ascii="Century Gothic" w:hAnsi="Century Gothic" w:cs="Arial"/>
                <w:b/>
                <w:bCs/>
                <w:sz w:val="26"/>
                <w:szCs w:val="26"/>
              </w:rPr>
              <w:t xml:space="preserve">Habilitación </w:t>
            </w:r>
            <w:r w:rsidR="001120B0" w:rsidRPr="000B1438">
              <w:rPr>
                <w:rFonts w:ascii="Century Gothic" w:hAnsi="Century Gothic" w:cs="Arial"/>
                <w:b/>
                <w:bCs/>
                <w:sz w:val="26"/>
                <w:szCs w:val="26"/>
              </w:rPr>
              <w:t xml:space="preserve"> </w:t>
            </w:r>
          </w:p>
          <w:p w14:paraId="090C23B4" w14:textId="77777777" w:rsidR="00C727FA" w:rsidRPr="000B1438" w:rsidRDefault="00C727FA" w:rsidP="009F2ED6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sz w:val="26"/>
                <w:szCs w:val="26"/>
              </w:rPr>
            </w:pPr>
          </w:p>
        </w:tc>
        <w:tc>
          <w:tcPr>
            <w:tcW w:w="5626" w:type="dxa"/>
            <w:tcBorders>
              <w:top w:val="single" w:sz="8" w:space="0" w:color="D5D5D5"/>
              <w:right w:val="single" w:sz="8" w:space="0" w:color="D5D5D5"/>
            </w:tcBorders>
            <w:tcMar>
              <w:top w:w="200" w:type="nil"/>
              <w:left w:w="100" w:type="nil"/>
              <w:bottom w:w="100" w:type="nil"/>
              <w:right w:w="200" w:type="nil"/>
            </w:tcMar>
          </w:tcPr>
          <w:p w14:paraId="31C26345" w14:textId="77777777" w:rsidR="00BB4F58" w:rsidRPr="00EB5C5E" w:rsidRDefault="00AC34EB" w:rsidP="00297B2F">
            <w:pPr>
              <w:widowControl w:val="0"/>
              <w:autoSpaceDE w:val="0"/>
              <w:autoSpaceDN w:val="0"/>
              <w:adjustRightInd w:val="0"/>
              <w:spacing w:after="520"/>
              <w:rPr>
                <w:rFonts w:ascii="Century Gothic" w:hAnsi="Century Gothic" w:cs="Arial"/>
                <w:b/>
                <w:sz w:val="26"/>
                <w:szCs w:val="26"/>
              </w:rPr>
            </w:pPr>
            <w:r>
              <w:rPr>
                <w:rFonts w:ascii="Century Gothic" w:hAnsi="Century Gothic" w:cs="Arial"/>
                <w:b/>
                <w:sz w:val="26"/>
                <w:szCs w:val="26"/>
              </w:rPr>
              <w:t>VIERNES 22</w:t>
            </w:r>
            <w:r w:rsidR="00983B81">
              <w:rPr>
                <w:rFonts w:ascii="Century Gothic" w:hAnsi="Century Gothic" w:cs="Arial"/>
                <w:b/>
                <w:sz w:val="26"/>
                <w:szCs w:val="26"/>
              </w:rPr>
              <w:t xml:space="preserve"> de Julio de 2022</w:t>
            </w:r>
          </w:p>
        </w:tc>
      </w:tr>
      <w:tr w:rsidR="00301881" w:rsidRPr="00831246" w14:paraId="7BEF6DFC" w14:textId="77777777" w:rsidTr="001120B0">
        <w:trPr>
          <w:trHeight w:val="580"/>
        </w:trPr>
        <w:tc>
          <w:tcPr>
            <w:tcW w:w="4450" w:type="dxa"/>
            <w:tcBorders>
              <w:top w:val="single" w:sz="8" w:space="0" w:color="D5D5D5"/>
              <w:right w:val="single" w:sz="8" w:space="0" w:color="D5D5D5"/>
            </w:tcBorders>
            <w:tcMar>
              <w:top w:w="200" w:type="nil"/>
              <w:left w:w="100" w:type="nil"/>
              <w:bottom w:w="100" w:type="nil"/>
              <w:right w:w="200" w:type="nil"/>
            </w:tcMar>
          </w:tcPr>
          <w:p w14:paraId="519E8D0D" w14:textId="77777777" w:rsidR="00301881" w:rsidRPr="000B1438" w:rsidRDefault="00B645DA" w:rsidP="00533F2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sz w:val="26"/>
                <w:szCs w:val="26"/>
              </w:rPr>
            </w:pPr>
            <w:r w:rsidRPr="000B1438">
              <w:rPr>
                <w:rFonts w:ascii="Century Gothic" w:hAnsi="Century Gothic" w:cs="Arial"/>
                <w:b/>
                <w:bCs/>
                <w:sz w:val="26"/>
                <w:szCs w:val="26"/>
              </w:rPr>
              <w:t>Resultado</w:t>
            </w:r>
            <w:r w:rsidR="00301881" w:rsidRPr="000B1438">
              <w:rPr>
                <w:rFonts w:ascii="Century Gothic" w:hAnsi="Century Gothic" w:cs="Arial"/>
                <w:b/>
                <w:bCs/>
                <w:sz w:val="26"/>
                <w:szCs w:val="26"/>
              </w:rPr>
              <w:t xml:space="preserve"> de Habilitación</w:t>
            </w:r>
          </w:p>
        </w:tc>
        <w:tc>
          <w:tcPr>
            <w:tcW w:w="5626" w:type="dxa"/>
            <w:tcBorders>
              <w:top w:val="single" w:sz="8" w:space="0" w:color="D5D5D5"/>
              <w:right w:val="single" w:sz="8" w:space="0" w:color="D5D5D5"/>
            </w:tcBorders>
            <w:tcMar>
              <w:top w:w="200" w:type="nil"/>
              <w:left w:w="100" w:type="nil"/>
              <w:bottom w:w="100" w:type="nil"/>
              <w:right w:w="200" w:type="nil"/>
            </w:tcMar>
          </w:tcPr>
          <w:p w14:paraId="4A961D50" w14:textId="77777777" w:rsidR="00301881" w:rsidRPr="000B1438" w:rsidRDefault="00AC34EB" w:rsidP="00983B81">
            <w:pPr>
              <w:widowControl w:val="0"/>
              <w:autoSpaceDE w:val="0"/>
              <w:autoSpaceDN w:val="0"/>
              <w:adjustRightInd w:val="0"/>
              <w:spacing w:after="520"/>
              <w:rPr>
                <w:rFonts w:ascii="Century Gothic" w:hAnsi="Century Gothic" w:cs="Arial"/>
                <w:b/>
                <w:sz w:val="26"/>
                <w:szCs w:val="26"/>
              </w:rPr>
            </w:pPr>
            <w:r>
              <w:rPr>
                <w:rFonts w:ascii="Century Gothic" w:hAnsi="Century Gothic" w:cs="Arial"/>
                <w:b/>
                <w:sz w:val="26"/>
                <w:szCs w:val="26"/>
              </w:rPr>
              <w:t>LUNES 25</w:t>
            </w:r>
            <w:r w:rsidR="00983B81">
              <w:rPr>
                <w:rFonts w:ascii="Century Gothic" w:hAnsi="Century Gothic" w:cs="Arial"/>
                <w:b/>
                <w:sz w:val="26"/>
                <w:szCs w:val="26"/>
              </w:rPr>
              <w:t xml:space="preserve"> de Julio de </w:t>
            </w:r>
            <w:r w:rsidR="006555DD">
              <w:rPr>
                <w:rFonts w:ascii="Century Gothic" w:hAnsi="Century Gothic" w:cs="Arial"/>
                <w:b/>
                <w:sz w:val="26"/>
                <w:szCs w:val="26"/>
              </w:rPr>
              <w:t>2022</w:t>
            </w:r>
          </w:p>
        </w:tc>
      </w:tr>
      <w:tr w:rsidR="00983B81" w:rsidRPr="00831246" w14:paraId="103C38FA" w14:textId="77777777" w:rsidTr="001120B0">
        <w:trPr>
          <w:trHeight w:val="580"/>
        </w:trPr>
        <w:tc>
          <w:tcPr>
            <w:tcW w:w="4450" w:type="dxa"/>
            <w:tcBorders>
              <w:top w:val="single" w:sz="8" w:space="0" w:color="D5D5D5"/>
              <w:right w:val="single" w:sz="8" w:space="0" w:color="D5D5D5"/>
            </w:tcBorders>
            <w:tcMar>
              <w:top w:w="200" w:type="nil"/>
              <w:left w:w="100" w:type="nil"/>
              <w:bottom w:w="100" w:type="nil"/>
              <w:right w:w="200" w:type="nil"/>
            </w:tcMar>
          </w:tcPr>
          <w:p w14:paraId="2B5B5A47" w14:textId="77777777" w:rsidR="00983B81" w:rsidRPr="000B1438" w:rsidRDefault="00983B81" w:rsidP="00983B81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 w:cs="Arial"/>
                <w:b/>
                <w:bCs/>
                <w:sz w:val="26"/>
                <w:szCs w:val="26"/>
              </w:rPr>
              <w:t>Llamado a Viva Voz</w:t>
            </w:r>
          </w:p>
        </w:tc>
        <w:tc>
          <w:tcPr>
            <w:tcW w:w="5626" w:type="dxa"/>
            <w:tcBorders>
              <w:top w:val="single" w:sz="8" w:space="0" w:color="D5D5D5"/>
              <w:right w:val="single" w:sz="8" w:space="0" w:color="D5D5D5"/>
            </w:tcBorders>
            <w:tcMar>
              <w:top w:w="200" w:type="nil"/>
              <w:left w:w="100" w:type="nil"/>
              <w:bottom w:w="100" w:type="nil"/>
              <w:right w:w="200" w:type="nil"/>
            </w:tcMar>
          </w:tcPr>
          <w:p w14:paraId="6AA327D6" w14:textId="77777777" w:rsidR="00983B81" w:rsidRPr="000B1438" w:rsidRDefault="00AC34EB" w:rsidP="00983B81">
            <w:pPr>
              <w:widowControl w:val="0"/>
              <w:autoSpaceDE w:val="0"/>
              <w:autoSpaceDN w:val="0"/>
              <w:adjustRightInd w:val="0"/>
              <w:spacing w:after="520"/>
              <w:rPr>
                <w:rFonts w:ascii="Century Gothic" w:hAnsi="Century Gothic" w:cs="Arial"/>
                <w:b/>
                <w:sz w:val="26"/>
                <w:szCs w:val="26"/>
              </w:rPr>
            </w:pPr>
            <w:r>
              <w:rPr>
                <w:rFonts w:ascii="Century Gothic" w:hAnsi="Century Gothic" w:cs="Arial"/>
                <w:b/>
                <w:sz w:val="26"/>
                <w:szCs w:val="26"/>
              </w:rPr>
              <w:t>MARTES 26</w:t>
            </w:r>
            <w:r w:rsidR="00983B81">
              <w:rPr>
                <w:rFonts w:ascii="Century Gothic" w:hAnsi="Century Gothic" w:cs="Arial"/>
                <w:b/>
                <w:sz w:val="26"/>
                <w:szCs w:val="26"/>
              </w:rPr>
              <w:t xml:space="preserve"> de Julio de 2022</w:t>
            </w:r>
          </w:p>
        </w:tc>
      </w:tr>
      <w:tr w:rsidR="00983B81" w:rsidRPr="00831246" w14:paraId="1BA0E195" w14:textId="77777777" w:rsidTr="001120B0">
        <w:trPr>
          <w:trHeight w:val="580"/>
        </w:trPr>
        <w:tc>
          <w:tcPr>
            <w:tcW w:w="4450" w:type="dxa"/>
            <w:tcBorders>
              <w:top w:val="single" w:sz="8" w:space="0" w:color="D5D5D5"/>
              <w:right w:val="single" w:sz="8" w:space="0" w:color="D5D5D5"/>
            </w:tcBorders>
            <w:tcMar>
              <w:top w:w="200" w:type="nil"/>
              <w:left w:w="100" w:type="nil"/>
              <w:bottom w:w="100" w:type="nil"/>
              <w:right w:w="200" w:type="nil"/>
            </w:tcMar>
          </w:tcPr>
          <w:p w14:paraId="71628870" w14:textId="77777777" w:rsidR="00983B81" w:rsidRDefault="00983B81" w:rsidP="00533F2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 w:cs="Arial"/>
                <w:b/>
                <w:bCs/>
                <w:sz w:val="26"/>
                <w:szCs w:val="26"/>
              </w:rPr>
              <w:t>Inicio Programa de Formación</w:t>
            </w:r>
          </w:p>
        </w:tc>
        <w:tc>
          <w:tcPr>
            <w:tcW w:w="5626" w:type="dxa"/>
            <w:tcBorders>
              <w:top w:val="single" w:sz="8" w:space="0" w:color="D5D5D5"/>
              <w:right w:val="single" w:sz="8" w:space="0" w:color="D5D5D5"/>
            </w:tcBorders>
            <w:tcMar>
              <w:top w:w="200" w:type="nil"/>
              <w:left w:w="100" w:type="nil"/>
              <w:bottom w:w="100" w:type="nil"/>
              <w:right w:w="200" w:type="nil"/>
            </w:tcMar>
          </w:tcPr>
          <w:p w14:paraId="6C1924AD" w14:textId="1B8AF8A2" w:rsidR="00983B81" w:rsidRDefault="00C453B3" w:rsidP="00983B81">
            <w:pPr>
              <w:widowControl w:val="0"/>
              <w:autoSpaceDE w:val="0"/>
              <w:autoSpaceDN w:val="0"/>
              <w:adjustRightInd w:val="0"/>
              <w:spacing w:after="520"/>
              <w:rPr>
                <w:rFonts w:ascii="Century Gothic" w:hAnsi="Century Gothic" w:cs="Arial"/>
                <w:b/>
                <w:sz w:val="26"/>
                <w:szCs w:val="26"/>
              </w:rPr>
            </w:pPr>
            <w:r>
              <w:rPr>
                <w:rFonts w:ascii="Century Gothic" w:hAnsi="Century Gothic" w:cs="Arial"/>
                <w:b/>
                <w:sz w:val="26"/>
                <w:szCs w:val="26"/>
              </w:rPr>
              <w:t xml:space="preserve">LUNES </w:t>
            </w:r>
            <w:r w:rsidR="00983B81">
              <w:rPr>
                <w:rFonts w:ascii="Century Gothic" w:hAnsi="Century Gothic" w:cs="Arial"/>
                <w:b/>
                <w:sz w:val="26"/>
                <w:szCs w:val="26"/>
              </w:rPr>
              <w:t xml:space="preserve"> 01 de Agosto de 2022</w:t>
            </w:r>
          </w:p>
        </w:tc>
      </w:tr>
      <w:tr w:rsidR="00301881" w:rsidRPr="00831246" w14:paraId="74F52CFE" w14:textId="77777777" w:rsidTr="00983B81">
        <w:tblPrEx>
          <w:tblBorders>
            <w:bottom w:val="single" w:sz="8" w:space="0" w:color="D5D5D5"/>
          </w:tblBorders>
        </w:tblPrEx>
        <w:trPr>
          <w:trHeight w:val="2624"/>
        </w:trPr>
        <w:tc>
          <w:tcPr>
            <w:tcW w:w="4450" w:type="dxa"/>
            <w:tcBorders>
              <w:top w:val="single" w:sz="8" w:space="0" w:color="D5D5D5"/>
              <w:right w:val="single" w:sz="8" w:space="0" w:color="D5D5D5"/>
            </w:tcBorders>
            <w:shd w:val="clear" w:color="auto" w:fill="auto"/>
            <w:tcMar>
              <w:top w:w="200" w:type="nil"/>
              <w:left w:w="100" w:type="nil"/>
              <w:bottom w:w="100" w:type="nil"/>
              <w:right w:w="200" w:type="nil"/>
            </w:tcMar>
          </w:tcPr>
          <w:p w14:paraId="05FAD7CA" w14:textId="77777777" w:rsidR="00834A5A" w:rsidRPr="0036062D" w:rsidRDefault="00297B2F" w:rsidP="00BB4F58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Especialidad</w:t>
            </w:r>
            <w:r w:rsidR="00AC34EB">
              <w:rPr>
                <w:rFonts w:ascii="Century Gothic" w:hAnsi="Century Gothic" w:cs="Arial"/>
                <w:b/>
                <w:sz w:val="22"/>
                <w:szCs w:val="22"/>
              </w:rPr>
              <w:t>:  DERMATOLOGIA</w:t>
            </w:r>
          </w:p>
          <w:p w14:paraId="03351EE1" w14:textId="77777777" w:rsidR="00AC34EB" w:rsidRPr="000B1438" w:rsidRDefault="00AC34EB" w:rsidP="00AC34E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6"/>
                <w:szCs w:val="26"/>
              </w:rPr>
            </w:pPr>
          </w:p>
          <w:p w14:paraId="27EE3D96" w14:textId="77777777" w:rsidR="00A61E85" w:rsidRPr="000B1438" w:rsidRDefault="00A61E85" w:rsidP="00983B8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6"/>
                <w:szCs w:val="26"/>
              </w:rPr>
            </w:pPr>
          </w:p>
        </w:tc>
        <w:tc>
          <w:tcPr>
            <w:tcW w:w="5626" w:type="dxa"/>
            <w:tcBorders>
              <w:top w:val="single" w:sz="8" w:space="0" w:color="D5D5D5"/>
              <w:right w:val="single" w:sz="8" w:space="0" w:color="D5D5D5"/>
            </w:tcBorders>
            <w:shd w:val="clear" w:color="auto" w:fill="auto"/>
            <w:tcMar>
              <w:top w:w="200" w:type="nil"/>
              <w:left w:w="100" w:type="nil"/>
              <w:bottom w:w="100" w:type="nil"/>
              <w:right w:w="200" w:type="nil"/>
            </w:tcMar>
          </w:tcPr>
          <w:p w14:paraId="79BD5E89" w14:textId="77777777" w:rsidR="00BF2C66" w:rsidRPr="000B1438" w:rsidRDefault="00BF2C66" w:rsidP="00BF2C66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26"/>
                <w:szCs w:val="26"/>
              </w:rPr>
            </w:pPr>
          </w:p>
          <w:p w14:paraId="70E0A3B4" w14:textId="77777777" w:rsidR="00301881" w:rsidRPr="000B1438" w:rsidRDefault="00301881" w:rsidP="00297B2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Century Gothic" w:hAnsi="Century Gothic" w:cs="Arial"/>
                <w:sz w:val="26"/>
                <w:szCs w:val="26"/>
              </w:rPr>
            </w:pPr>
          </w:p>
        </w:tc>
      </w:tr>
    </w:tbl>
    <w:p w14:paraId="7CCC0F2B" w14:textId="77777777" w:rsidR="00BB4F58" w:rsidRDefault="00BB4F58" w:rsidP="001120B0">
      <w:pPr>
        <w:rPr>
          <w:rFonts w:ascii="Arial" w:hAnsi="Arial"/>
        </w:rPr>
      </w:pPr>
    </w:p>
    <w:sectPr w:rsidR="00BB4F58" w:rsidSect="00831246">
      <w:pgSz w:w="12240" w:h="20160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wiss 721 Condensed B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Swis721 Cn BT">
    <w:altName w:val="Cambria"/>
    <w:charset w:val="00"/>
    <w:family w:val="swiss"/>
    <w:pitch w:val="variable"/>
    <w:sig w:usb0="00000087" w:usb1="00000000" w:usb2="00000000" w:usb3="00000000" w:csb0="0000001B" w:csb1="00000000"/>
  </w:font>
  <w:font w:name="Times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F1B79"/>
    <w:multiLevelType w:val="hybridMultilevel"/>
    <w:tmpl w:val="57DA9AEC"/>
    <w:lvl w:ilvl="0" w:tplc="0F848F72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272F9"/>
    <w:multiLevelType w:val="hybridMultilevel"/>
    <w:tmpl w:val="276824BA"/>
    <w:lvl w:ilvl="0" w:tplc="ECA29282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73F59"/>
    <w:multiLevelType w:val="multilevel"/>
    <w:tmpl w:val="F3DC0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FB5DCA"/>
    <w:multiLevelType w:val="hybridMultilevel"/>
    <w:tmpl w:val="9AD8E77A"/>
    <w:lvl w:ilvl="0" w:tplc="0F848F72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B7413"/>
    <w:multiLevelType w:val="hybridMultilevel"/>
    <w:tmpl w:val="B8CCF7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26EAF"/>
    <w:multiLevelType w:val="hybridMultilevel"/>
    <w:tmpl w:val="2B8ACD02"/>
    <w:lvl w:ilvl="0" w:tplc="0C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97005978">
    <w:abstractNumId w:val="4"/>
  </w:num>
  <w:num w:numId="2" w16cid:durableId="646399586">
    <w:abstractNumId w:val="3"/>
  </w:num>
  <w:num w:numId="3" w16cid:durableId="1272778978">
    <w:abstractNumId w:val="0"/>
  </w:num>
  <w:num w:numId="4" w16cid:durableId="1247687155">
    <w:abstractNumId w:val="1"/>
  </w:num>
  <w:num w:numId="5" w16cid:durableId="1504276503">
    <w:abstractNumId w:val="2"/>
  </w:num>
  <w:num w:numId="6" w16cid:durableId="814838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58"/>
    <w:rsid w:val="00060624"/>
    <w:rsid w:val="000A4D4F"/>
    <w:rsid w:val="000B1438"/>
    <w:rsid w:val="000C23D0"/>
    <w:rsid w:val="000F7C6D"/>
    <w:rsid w:val="001120B0"/>
    <w:rsid w:val="0012341C"/>
    <w:rsid w:val="00157946"/>
    <w:rsid w:val="001615F8"/>
    <w:rsid w:val="00165DA5"/>
    <w:rsid w:val="00196E3F"/>
    <w:rsid w:val="001F0936"/>
    <w:rsid w:val="001F0BB7"/>
    <w:rsid w:val="001F4021"/>
    <w:rsid w:val="001F65AE"/>
    <w:rsid w:val="002010E1"/>
    <w:rsid w:val="002245E6"/>
    <w:rsid w:val="00225DEE"/>
    <w:rsid w:val="002333E0"/>
    <w:rsid w:val="00236B90"/>
    <w:rsid w:val="00270647"/>
    <w:rsid w:val="00297B2F"/>
    <w:rsid w:val="002E4DA8"/>
    <w:rsid w:val="002F3952"/>
    <w:rsid w:val="00301881"/>
    <w:rsid w:val="003169C5"/>
    <w:rsid w:val="00336A79"/>
    <w:rsid w:val="00343D45"/>
    <w:rsid w:val="00347F57"/>
    <w:rsid w:val="00356486"/>
    <w:rsid w:val="0036062D"/>
    <w:rsid w:val="00363B60"/>
    <w:rsid w:val="00367740"/>
    <w:rsid w:val="00376805"/>
    <w:rsid w:val="003A512D"/>
    <w:rsid w:val="00440EF6"/>
    <w:rsid w:val="00450149"/>
    <w:rsid w:val="00471FEB"/>
    <w:rsid w:val="00533F2B"/>
    <w:rsid w:val="00541039"/>
    <w:rsid w:val="005453F8"/>
    <w:rsid w:val="00550029"/>
    <w:rsid w:val="00563CD9"/>
    <w:rsid w:val="0058379C"/>
    <w:rsid w:val="005B4F65"/>
    <w:rsid w:val="005D7AB5"/>
    <w:rsid w:val="00643A7D"/>
    <w:rsid w:val="00652291"/>
    <w:rsid w:val="006555DD"/>
    <w:rsid w:val="0067094E"/>
    <w:rsid w:val="00676A9B"/>
    <w:rsid w:val="006A0ABC"/>
    <w:rsid w:val="006B1E84"/>
    <w:rsid w:val="006C4A98"/>
    <w:rsid w:val="006E0957"/>
    <w:rsid w:val="007016A6"/>
    <w:rsid w:val="00715EA0"/>
    <w:rsid w:val="0073088C"/>
    <w:rsid w:val="007379BE"/>
    <w:rsid w:val="0074147B"/>
    <w:rsid w:val="00743216"/>
    <w:rsid w:val="00752DE9"/>
    <w:rsid w:val="00783FE3"/>
    <w:rsid w:val="007A2C0F"/>
    <w:rsid w:val="007E5EED"/>
    <w:rsid w:val="00814614"/>
    <w:rsid w:val="00831246"/>
    <w:rsid w:val="00834A5A"/>
    <w:rsid w:val="00842F20"/>
    <w:rsid w:val="008438D1"/>
    <w:rsid w:val="00853AA3"/>
    <w:rsid w:val="00866B1F"/>
    <w:rsid w:val="00882CDC"/>
    <w:rsid w:val="00894809"/>
    <w:rsid w:val="008C5DCE"/>
    <w:rsid w:val="008E7AEA"/>
    <w:rsid w:val="008F276A"/>
    <w:rsid w:val="00935FD6"/>
    <w:rsid w:val="00936605"/>
    <w:rsid w:val="00954477"/>
    <w:rsid w:val="009611F5"/>
    <w:rsid w:val="00964A21"/>
    <w:rsid w:val="00983B81"/>
    <w:rsid w:val="00985BD9"/>
    <w:rsid w:val="009C385D"/>
    <w:rsid w:val="009F2ED6"/>
    <w:rsid w:val="00A10292"/>
    <w:rsid w:val="00A2519A"/>
    <w:rsid w:val="00A50813"/>
    <w:rsid w:val="00A55D6C"/>
    <w:rsid w:val="00A61E85"/>
    <w:rsid w:val="00A811DB"/>
    <w:rsid w:val="00A82D6A"/>
    <w:rsid w:val="00AC34EB"/>
    <w:rsid w:val="00AF1F95"/>
    <w:rsid w:val="00B230C8"/>
    <w:rsid w:val="00B35CEA"/>
    <w:rsid w:val="00B44007"/>
    <w:rsid w:val="00B645DA"/>
    <w:rsid w:val="00B723DA"/>
    <w:rsid w:val="00B8463E"/>
    <w:rsid w:val="00B85B2D"/>
    <w:rsid w:val="00BA3F22"/>
    <w:rsid w:val="00BB14E4"/>
    <w:rsid w:val="00BB4F58"/>
    <w:rsid w:val="00BE1B63"/>
    <w:rsid w:val="00BE2B67"/>
    <w:rsid w:val="00BF2C66"/>
    <w:rsid w:val="00C0029D"/>
    <w:rsid w:val="00C0034A"/>
    <w:rsid w:val="00C03DA4"/>
    <w:rsid w:val="00C25AED"/>
    <w:rsid w:val="00C41690"/>
    <w:rsid w:val="00C453B3"/>
    <w:rsid w:val="00C6659C"/>
    <w:rsid w:val="00C727FA"/>
    <w:rsid w:val="00C76113"/>
    <w:rsid w:val="00CA463D"/>
    <w:rsid w:val="00CE5D1F"/>
    <w:rsid w:val="00D35E91"/>
    <w:rsid w:val="00D44329"/>
    <w:rsid w:val="00D45FE6"/>
    <w:rsid w:val="00D52414"/>
    <w:rsid w:val="00D531E2"/>
    <w:rsid w:val="00D61443"/>
    <w:rsid w:val="00D800DA"/>
    <w:rsid w:val="00D85858"/>
    <w:rsid w:val="00DF16EE"/>
    <w:rsid w:val="00DF31E0"/>
    <w:rsid w:val="00E11032"/>
    <w:rsid w:val="00E12211"/>
    <w:rsid w:val="00E13ACF"/>
    <w:rsid w:val="00E37A62"/>
    <w:rsid w:val="00E402C8"/>
    <w:rsid w:val="00E62ED3"/>
    <w:rsid w:val="00EA36FC"/>
    <w:rsid w:val="00EB5C5E"/>
    <w:rsid w:val="00ED3212"/>
    <w:rsid w:val="00F00577"/>
    <w:rsid w:val="00F118B1"/>
    <w:rsid w:val="00F37031"/>
    <w:rsid w:val="00F579B9"/>
    <w:rsid w:val="00FB2BF7"/>
    <w:rsid w:val="00FB34D8"/>
    <w:rsid w:val="00FB59E9"/>
    <w:rsid w:val="00FC312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6097AD"/>
  <w15:docId w15:val="{A87BC051-8E14-4B27-94EC-97764C4B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qFormat/>
    <w:rsid w:val="00BB4F58"/>
    <w:pPr>
      <w:keepNext/>
      <w:jc w:val="both"/>
      <w:outlineLvl w:val="5"/>
    </w:pPr>
    <w:rPr>
      <w:rFonts w:ascii="Arial Black" w:eastAsia="Times New Roman" w:hAnsi="Arial Black" w:cs="Times New Roman"/>
      <w:b/>
      <w:color w:val="000080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BB4F58"/>
    <w:rPr>
      <w:rFonts w:ascii="Arial Black" w:eastAsia="Times New Roman" w:hAnsi="Arial Black" w:cs="Times New Roman"/>
      <w:b/>
      <w:color w:val="000080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BB4F5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480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4809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8C5DCE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C761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a.donoso@uv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zabeth.navia@uv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grado.medicina@uv.c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Valparaíso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Anegla Donoso</dc:creator>
  <cp:lastModifiedBy>pc1</cp:lastModifiedBy>
  <cp:revision>2</cp:revision>
  <cp:lastPrinted>2022-07-07T17:43:00Z</cp:lastPrinted>
  <dcterms:created xsi:type="dcterms:W3CDTF">2022-07-17T02:34:00Z</dcterms:created>
  <dcterms:modified xsi:type="dcterms:W3CDTF">2022-07-17T02:34:00Z</dcterms:modified>
</cp:coreProperties>
</file>